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上海市中小学教师高级职务评审</w:t>
      </w:r>
      <w:r>
        <w:rPr>
          <w:rFonts w:ascii="黑体" w:hAnsi="黑体" w:eastAsia="黑体"/>
          <w:sz w:val="32"/>
          <w:szCs w:val="32"/>
        </w:rPr>
        <w:t>非独立完成的</w:t>
      </w:r>
      <w:r>
        <w:rPr>
          <w:rFonts w:hint="eastAsia" w:ascii="黑体" w:hAnsi="黑体" w:eastAsia="黑体"/>
          <w:sz w:val="32"/>
          <w:szCs w:val="32"/>
        </w:rPr>
        <w:t>教育教学</w:t>
      </w:r>
    </w:p>
    <w:p>
      <w:pPr>
        <w:spacing w:after="156" w:afterLines="50"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研究</w:t>
      </w:r>
      <w:r>
        <w:rPr>
          <w:rFonts w:ascii="黑体" w:hAnsi="黑体" w:eastAsia="黑体"/>
          <w:sz w:val="32"/>
          <w:szCs w:val="32"/>
        </w:rPr>
        <w:t>成果个人</w:t>
      </w:r>
      <w:r>
        <w:rPr>
          <w:rFonts w:hint="eastAsia" w:ascii="黑体" w:hAnsi="黑体" w:eastAsia="黑体"/>
          <w:sz w:val="32"/>
          <w:szCs w:val="32"/>
        </w:rPr>
        <w:t>贡献情况表</w:t>
      </w:r>
    </w:p>
    <w:tbl>
      <w:tblPr>
        <w:tblStyle w:val="5"/>
        <w:tblW w:w="98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545"/>
        <w:gridCol w:w="2409"/>
        <w:gridCol w:w="1985"/>
        <w:gridCol w:w="2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第一完成人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（教育职能盖章）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成果完成时间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第（）完成人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第（）完成人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第（）完成人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第（）完成人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第（）完成人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</w:tbl>
    <w:p>
      <w:pPr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  1. 该表为非独立完成的教育教学研究成果填写。</w:t>
      </w:r>
    </w:p>
    <w:p>
      <w:pPr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该表填写对象为成果排名前六的完成人。成果为课题的，填写对象为</w:t>
      </w:r>
    </w:p>
    <w:p>
      <w:pPr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排名前三（含课题负责人）。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3.本表需要第一完成人所在学校及所属区教育主管部门盖章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。</w:t>
      </w:r>
    </w:p>
    <w:sectPr>
      <w:footerReference r:id="rId3" w:type="default"/>
      <w:pgSz w:w="11906" w:h="16838"/>
      <w:pgMar w:top="851" w:right="991" w:bottom="709" w:left="851" w:header="851" w:footer="454" w:gutter="0"/>
      <w:pgNumType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296623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F92"/>
    <w:rsid w:val="00115E50"/>
    <w:rsid w:val="001B4039"/>
    <w:rsid w:val="001D455E"/>
    <w:rsid w:val="003C6CC8"/>
    <w:rsid w:val="003E7983"/>
    <w:rsid w:val="00555C4D"/>
    <w:rsid w:val="0057037B"/>
    <w:rsid w:val="00592A64"/>
    <w:rsid w:val="00642FDA"/>
    <w:rsid w:val="0065632D"/>
    <w:rsid w:val="00664B05"/>
    <w:rsid w:val="006979C6"/>
    <w:rsid w:val="006F1D30"/>
    <w:rsid w:val="007360F7"/>
    <w:rsid w:val="00794B7D"/>
    <w:rsid w:val="007D5B8A"/>
    <w:rsid w:val="0086738A"/>
    <w:rsid w:val="008A7FE6"/>
    <w:rsid w:val="008C5564"/>
    <w:rsid w:val="008C5CC4"/>
    <w:rsid w:val="009C12D7"/>
    <w:rsid w:val="009D57B1"/>
    <w:rsid w:val="00A03A44"/>
    <w:rsid w:val="00A412CB"/>
    <w:rsid w:val="00A85D42"/>
    <w:rsid w:val="00A9086B"/>
    <w:rsid w:val="00AF0F5F"/>
    <w:rsid w:val="00B2275F"/>
    <w:rsid w:val="00B93238"/>
    <w:rsid w:val="00BA6F92"/>
    <w:rsid w:val="00C90D99"/>
    <w:rsid w:val="00D25999"/>
    <w:rsid w:val="00E55BF9"/>
    <w:rsid w:val="00E60A48"/>
    <w:rsid w:val="00F90F01"/>
    <w:rsid w:val="00FC350B"/>
    <w:rsid w:val="1FB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2018-06-13T06:21:00Z</dcterms:created>
  <dc:creator>kx1</dc:creator>
  <cp:lastModifiedBy>咩导</cp:lastModifiedBy>
  <cp:lastPrinted>2020-05-21T08:37:00Z</cp:lastPrinted>
  <dcterms:modified xsi:type="dcterms:W3CDTF">2020-09-21T07:28:39Z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