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E31D3">
      <w:pPr>
        <w:spacing w:after="312" w:afterLines="100"/>
        <w:jc w:val="center"/>
        <w:rPr>
          <w:b/>
          <w:sz w:val="32"/>
        </w:rPr>
      </w:pPr>
      <w:r>
        <w:rPr>
          <w:rFonts w:hint="eastAsia"/>
          <w:b/>
          <w:sz w:val="32"/>
        </w:rPr>
        <w:t>黄浦区中小学正高级教师专技三级岗位提交材料说明</w:t>
      </w:r>
    </w:p>
    <w:p w14:paraId="43F7AEF2">
      <w:pPr>
        <w:spacing w:after="312" w:afterLines="100"/>
        <w:rPr>
          <w:b/>
          <w:sz w:val="28"/>
        </w:rPr>
      </w:pPr>
      <w:r>
        <w:rPr>
          <w:rFonts w:hint="eastAsia"/>
          <w:b/>
          <w:color w:val="FF0000"/>
          <w:sz w:val="28"/>
        </w:rPr>
        <w:t>以下材料放入材料袋内：</w:t>
      </w:r>
    </w:p>
    <w:p w14:paraId="48EC5BB5">
      <w:pPr>
        <w:spacing w:line="360" w:lineRule="auto"/>
        <w:rPr>
          <w:sz w:val="22"/>
        </w:rPr>
      </w:pPr>
      <w:r>
        <w:rPr>
          <w:rFonts w:hint="eastAsia"/>
          <w:sz w:val="22"/>
        </w:rPr>
        <w:t>1. 申报表一式两份,正反打印,注意本人签名及学校盖章</w:t>
      </w:r>
    </w:p>
    <w:p w14:paraId="7D01CED3">
      <w:pPr>
        <w:spacing w:line="360" w:lineRule="auto"/>
        <w:rPr>
          <w:sz w:val="22"/>
        </w:rPr>
      </w:pPr>
      <w:r>
        <w:rPr>
          <w:rFonts w:hint="eastAsia"/>
          <w:sz w:val="22"/>
        </w:rPr>
        <w:t>2. 公示证明落款时间不能早于公示结束时间</w:t>
      </w:r>
    </w:p>
    <w:p w14:paraId="55F1F75E">
      <w:pPr>
        <w:spacing w:line="360" w:lineRule="auto"/>
        <w:rPr>
          <w:sz w:val="22"/>
        </w:rPr>
      </w:pPr>
      <w:r>
        <w:rPr>
          <w:rFonts w:hint="eastAsia"/>
          <w:sz w:val="22"/>
        </w:rPr>
        <w:t>3. 个人承诺书与学校承诺书各一份</w:t>
      </w:r>
    </w:p>
    <w:p w14:paraId="5ADAE7D3">
      <w:pPr>
        <w:spacing w:line="360" w:lineRule="auto"/>
        <w:rPr>
          <w:sz w:val="22"/>
        </w:rPr>
      </w:pPr>
      <w:r>
        <w:rPr>
          <w:rFonts w:hint="eastAsia"/>
          <w:sz w:val="22"/>
        </w:rPr>
        <w:t>4.</w:t>
      </w:r>
      <w:r>
        <w:rPr>
          <w:rFonts w:hint="eastAsia"/>
          <w:sz w:val="20"/>
        </w:rPr>
        <w:t xml:space="preserve"> </w:t>
      </w:r>
      <w:r>
        <w:rPr>
          <w:rFonts w:hint="eastAsia"/>
          <w:sz w:val="22"/>
        </w:rPr>
        <w:t>教科研成果提供申报表著作论文、课题中</w:t>
      </w:r>
      <w:r>
        <w:rPr>
          <w:rFonts w:hint="eastAsia"/>
          <w:b/>
          <w:color w:val="FF0000"/>
          <w:sz w:val="22"/>
        </w:rPr>
        <w:t>三项</w:t>
      </w:r>
      <w:r>
        <w:rPr>
          <w:rFonts w:hint="eastAsia"/>
          <w:sz w:val="22"/>
        </w:rPr>
        <w:t>最具有代表性的教科研成果。（如提供复印件则须加盖学校公章</w:t>
      </w:r>
      <w:r>
        <w:rPr>
          <w:rFonts w:hint="eastAsia"/>
          <w:sz w:val="22"/>
          <w:lang w:eastAsia="zh-CN"/>
        </w:rPr>
        <w:t>，</w:t>
      </w:r>
      <w:r>
        <w:rPr>
          <w:rFonts w:hint="eastAsia"/>
          <w:sz w:val="22"/>
          <w:lang w:val="en-US" w:eastAsia="zh-CN"/>
        </w:rPr>
        <w:t>非独立完成需要提供非独表</w:t>
      </w:r>
      <w:r>
        <w:rPr>
          <w:rFonts w:hint="eastAsia"/>
          <w:sz w:val="22"/>
        </w:rPr>
        <w:t>）</w:t>
      </w:r>
    </w:p>
    <w:p w14:paraId="136510C3">
      <w:pPr>
        <w:spacing w:line="360" w:lineRule="auto"/>
        <w:rPr>
          <w:sz w:val="22"/>
        </w:rPr>
      </w:pPr>
      <w:r>
        <w:rPr>
          <w:rFonts w:hint="eastAsia"/>
          <w:sz w:val="22"/>
        </w:rPr>
        <w:t>5.</w:t>
      </w:r>
      <w:r>
        <w:rPr>
          <w:rFonts w:hint="eastAsia"/>
          <w:sz w:val="20"/>
        </w:rPr>
        <w:t xml:space="preserve"> </w:t>
      </w:r>
      <w:r>
        <w:rPr>
          <w:rFonts w:hint="eastAsia"/>
          <w:sz w:val="22"/>
        </w:rPr>
        <w:t>培养教师情况提供申报表中指导和培训教师相关证明材料复印件并加盖学校公章，</w:t>
      </w:r>
      <w:r>
        <w:rPr>
          <w:rFonts w:hint="eastAsia"/>
          <w:b/>
          <w:color w:val="FF0000"/>
          <w:sz w:val="22"/>
        </w:rPr>
        <w:t>限十项内</w:t>
      </w:r>
      <w:r>
        <w:rPr>
          <w:rFonts w:hint="eastAsia"/>
          <w:sz w:val="22"/>
        </w:rPr>
        <w:t>。</w:t>
      </w:r>
    </w:p>
    <w:p w14:paraId="2BB574F5">
      <w:pPr>
        <w:spacing w:line="360" w:lineRule="auto"/>
        <w:rPr>
          <w:sz w:val="22"/>
        </w:rPr>
      </w:pPr>
      <w:r>
        <w:rPr>
          <w:rFonts w:hint="eastAsia"/>
          <w:sz w:val="22"/>
        </w:rPr>
        <w:t>6.</w:t>
      </w:r>
      <w:r>
        <w:rPr>
          <w:rFonts w:hint="eastAsia"/>
          <w:sz w:val="20"/>
        </w:rPr>
        <w:t xml:space="preserve"> </w:t>
      </w:r>
      <w:r>
        <w:rPr>
          <w:rFonts w:hint="eastAsia"/>
          <w:sz w:val="22"/>
        </w:rPr>
        <w:t>公开交流情况提供申报表公开课、公开教研或讲座报告论坛证明材料复印件，加盖学校公章，</w:t>
      </w:r>
      <w:r>
        <w:rPr>
          <w:rFonts w:hint="eastAsia"/>
          <w:b/>
          <w:color w:val="FF0000"/>
          <w:sz w:val="22"/>
        </w:rPr>
        <w:t>限十项内</w:t>
      </w:r>
      <w:r>
        <w:rPr>
          <w:rFonts w:hint="eastAsia"/>
          <w:sz w:val="22"/>
        </w:rPr>
        <w:t>。</w:t>
      </w:r>
    </w:p>
    <w:p w14:paraId="213445FD">
      <w:pPr>
        <w:spacing w:line="360" w:lineRule="auto"/>
        <w:rPr>
          <w:sz w:val="22"/>
        </w:rPr>
      </w:pPr>
      <w:r>
        <w:rPr>
          <w:rFonts w:hint="eastAsia"/>
          <w:sz w:val="22"/>
        </w:rPr>
        <w:t>7. 奖励情况按申报表内填写顺序，提供奖励情况复印件并加盖学校公章，</w:t>
      </w:r>
      <w:r>
        <w:rPr>
          <w:rFonts w:hint="eastAsia"/>
          <w:b/>
          <w:color w:val="FF0000"/>
          <w:sz w:val="22"/>
        </w:rPr>
        <w:t>限十项内</w:t>
      </w:r>
      <w:r>
        <w:rPr>
          <w:rFonts w:hint="eastAsia"/>
          <w:sz w:val="22"/>
        </w:rPr>
        <w:t>。</w:t>
      </w:r>
    </w:p>
    <w:p w14:paraId="41D4AC2C">
      <w:pPr>
        <w:spacing w:line="360" w:lineRule="auto"/>
        <w:rPr>
          <w:sz w:val="22"/>
        </w:rPr>
      </w:pPr>
      <w:r>
        <w:rPr>
          <w:rFonts w:hint="eastAsia"/>
          <w:sz w:val="22"/>
        </w:rPr>
        <w:t>8.其他证明材料指:a.学历、学位证书复印件(加盖学校公章)；</w:t>
      </w:r>
    </w:p>
    <w:p w14:paraId="5CB760BD">
      <w:pPr>
        <w:spacing w:line="360" w:lineRule="auto"/>
        <w:rPr>
          <w:sz w:val="22"/>
        </w:rPr>
      </w:pPr>
      <w:r>
        <w:rPr>
          <w:rFonts w:hint="eastAsia"/>
          <w:sz w:val="22"/>
        </w:rPr>
        <w:t xml:space="preserve">                </w:t>
      </w:r>
      <w:r>
        <w:rPr>
          <w:sz w:val="22"/>
        </w:rPr>
        <w:t>b.</w:t>
      </w:r>
      <w:r>
        <w:rPr>
          <w:rFonts w:hint="eastAsia"/>
          <w:sz w:val="22"/>
        </w:rPr>
        <w:t>教师资格证书复印件(加盖学校公章) ；</w:t>
      </w:r>
    </w:p>
    <w:p w14:paraId="6E74B0F1">
      <w:pPr>
        <w:spacing w:line="360" w:lineRule="auto"/>
        <w:ind w:firstLine="1760" w:firstLineChars="800"/>
        <w:rPr>
          <w:sz w:val="22"/>
        </w:rPr>
      </w:pPr>
      <w:r>
        <w:rPr>
          <w:rFonts w:hint="eastAsia"/>
          <w:sz w:val="22"/>
        </w:rPr>
        <w:t>c.正高级聘任表复印件(加盖学校公章) ；</w:t>
      </w:r>
    </w:p>
    <w:p w14:paraId="60FC18CD">
      <w:pPr>
        <w:spacing w:line="360" w:lineRule="auto"/>
        <w:ind w:firstLine="1760" w:firstLineChars="800"/>
        <w:rPr>
          <w:rFonts w:hint="eastAsia"/>
          <w:sz w:val="22"/>
        </w:rPr>
      </w:pPr>
      <w:r>
        <w:rPr>
          <w:rFonts w:hint="eastAsia"/>
          <w:sz w:val="22"/>
        </w:rPr>
        <w:t>d.延长退休审批表复印件(加盖学校公章) ；</w:t>
      </w:r>
      <w:bookmarkStart w:id="0" w:name="_GoBack"/>
      <w:bookmarkEnd w:id="0"/>
    </w:p>
    <w:p w14:paraId="6F646ADF">
      <w:pPr>
        <w:spacing w:line="360" w:lineRule="auto"/>
        <w:ind w:left="1968" w:leftChars="832" w:hanging="221" w:hangingChars="100"/>
        <w:rPr>
          <w:rFonts w:hint="eastAsia"/>
          <w:b/>
          <w:bCs/>
          <w:sz w:val="22"/>
          <w:lang w:val="en-US" w:eastAsia="zh-CN"/>
        </w:rPr>
      </w:pPr>
      <w:r>
        <w:rPr>
          <w:rFonts w:hint="eastAsia"/>
          <w:b/>
          <w:bCs/>
          <w:sz w:val="22"/>
          <w:lang w:val="en-US" w:eastAsia="zh-CN"/>
        </w:rPr>
        <w:t>e.本学期课程表（</w:t>
      </w:r>
      <w:r>
        <w:rPr>
          <w:rFonts w:hint="eastAsia"/>
          <w:b/>
          <w:bCs/>
          <w:sz w:val="22"/>
        </w:rPr>
        <w:t>加盖学校公章</w:t>
      </w:r>
      <w:r>
        <w:rPr>
          <w:rFonts w:hint="eastAsia"/>
          <w:b/>
          <w:bCs/>
          <w:sz w:val="22"/>
          <w:lang w:val="en-US" w:eastAsia="zh-CN"/>
        </w:rPr>
        <w:t>），申报教师课时量要求参照</w:t>
      </w:r>
    </w:p>
    <w:p w14:paraId="06D0A408">
      <w:pPr>
        <w:spacing w:line="360" w:lineRule="auto"/>
        <w:ind w:left="1968" w:leftChars="832" w:hanging="221" w:hangingChars="100"/>
        <w:rPr>
          <w:sz w:val="22"/>
        </w:rPr>
      </w:pPr>
      <w:r>
        <w:rPr>
          <w:rFonts w:hint="eastAsia"/>
          <w:b/>
          <w:bCs/>
          <w:sz w:val="22"/>
          <w:lang w:val="en-US" w:eastAsia="zh-CN"/>
        </w:rPr>
        <w:t>《高级及以上职称评审课时量要求（2024版试行）》</w:t>
      </w:r>
      <w:r>
        <w:rPr>
          <w:rFonts w:hint="eastAsia"/>
          <w:b/>
          <w:bCs/>
          <w:sz w:val="22"/>
        </w:rPr>
        <w:t>。</w:t>
      </w:r>
    </w:p>
    <w:p w14:paraId="4AE7F699">
      <w:pPr>
        <w:spacing w:line="360" w:lineRule="auto"/>
        <w:ind w:firstLine="1760" w:firstLineChars="800"/>
        <w:rPr>
          <w:sz w:val="22"/>
        </w:rPr>
      </w:pPr>
    </w:p>
    <w:p w14:paraId="04D8EA25">
      <w:pPr>
        <w:spacing w:after="312" w:afterLines="100"/>
        <w:rPr>
          <w:b/>
          <w:sz w:val="28"/>
        </w:rPr>
      </w:pPr>
      <w:r>
        <w:rPr>
          <w:rFonts w:hint="eastAsia"/>
          <w:b/>
          <w:color w:val="FF0000"/>
          <w:sz w:val="28"/>
        </w:rPr>
        <w:t>以下材料放材料袋外：</w:t>
      </w:r>
    </w:p>
    <w:p w14:paraId="43148A76">
      <w:pPr>
        <w:spacing w:line="360" w:lineRule="auto"/>
        <w:rPr>
          <w:sz w:val="22"/>
        </w:rPr>
      </w:pPr>
      <w:r>
        <w:rPr>
          <w:rFonts w:hint="eastAsia"/>
          <w:sz w:val="22"/>
        </w:rPr>
        <w:t>1. 花名册电子版请于202</w:t>
      </w:r>
      <w:r>
        <w:rPr>
          <w:rFonts w:hint="eastAsia"/>
          <w:sz w:val="22"/>
          <w:lang w:val="en-US" w:eastAsia="zh-CN"/>
        </w:rPr>
        <w:t>4</w:t>
      </w:r>
      <w:r>
        <w:rPr>
          <w:rFonts w:hint="eastAsia"/>
          <w:sz w:val="22"/>
        </w:rPr>
        <w:t>.</w:t>
      </w:r>
      <w:r>
        <w:rPr>
          <w:rFonts w:hint="eastAsia"/>
          <w:sz w:val="22"/>
          <w:lang w:val="en-US" w:eastAsia="zh-CN"/>
        </w:rPr>
        <w:t>1</w:t>
      </w:r>
      <w:r>
        <w:rPr>
          <w:rFonts w:hint="eastAsia"/>
          <w:sz w:val="22"/>
        </w:rPr>
        <w:t>2.</w:t>
      </w:r>
      <w:r>
        <w:rPr>
          <w:rFonts w:hint="eastAsia"/>
          <w:sz w:val="22"/>
          <w:lang w:val="en-US" w:eastAsia="zh-CN"/>
        </w:rPr>
        <w:t>13</w:t>
      </w:r>
      <w:r>
        <w:rPr>
          <w:rFonts w:hint="eastAsia"/>
          <w:sz w:val="22"/>
        </w:rPr>
        <w:t>（周</w:t>
      </w:r>
      <w:r>
        <w:rPr>
          <w:rFonts w:hint="eastAsia"/>
          <w:sz w:val="22"/>
          <w:lang w:val="en-US" w:eastAsia="zh-CN"/>
        </w:rPr>
        <w:t>五</w:t>
      </w:r>
      <w:r>
        <w:rPr>
          <w:rFonts w:hint="eastAsia"/>
          <w:sz w:val="22"/>
        </w:rPr>
        <w:t>）</w:t>
      </w:r>
      <w:r>
        <w:rPr>
          <w:rFonts w:hint="eastAsia"/>
          <w:sz w:val="22"/>
          <w:lang w:val="en-US" w:eastAsia="zh-CN"/>
        </w:rPr>
        <w:t>16点前</w:t>
      </w:r>
      <w:r>
        <w:rPr>
          <w:rFonts w:hint="eastAsia"/>
          <w:sz w:val="22"/>
        </w:rPr>
        <w:t>发送至xuweiyi</w:t>
      </w:r>
      <w:r>
        <w:rPr>
          <w:sz w:val="22"/>
        </w:rPr>
        <w:t>@hpe.cn</w:t>
      </w:r>
    </w:p>
    <w:p w14:paraId="0750AB38">
      <w:pPr>
        <w:spacing w:line="360" w:lineRule="auto"/>
        <w:rPr>
          <w:sz w:val="22"/>
        </w:rPr>
      </w:pPr>
      <w:r>
        <w:rPr>
          <w:rFonts w:hint="eastAsia"/>
          <w:sz w:val="22"/>
        </w:rPr>
        <w:t>2. 花名册纸质版与材料袋请于202</w:t>
      </w:r>
      <w:r>
        <w:rPr>
          <w:rFonts w:hint="eastAsia"/>
          <w:sz w:val="22"/>
          <w:lang w:val="en-US" w:eastAsia="zh-CN"/>
        </w:rPr>
        <w:t>4</w:t>
      </w:r>
      <w:r>
        <w:rPr>
          <w:rFonts w:hint="eastAsia"/>
          <w:sz w:val="22"/>
        </w:rPr>
        <w:t>.</w:t>
      </w:r>
      <w:r>
        <w:rPr>
          <w:rFonts w:hint="eastAsia"/>
          <w:sz w:val="22"/>
          <w:lang w:val="en-US" w:eastAsia="zh-CN"/>
        </w:rPr>
        <w:t>1</w:t>
      </w:r>
      <w:r>
        <w:rPr>
          <w:rFonts w:hint="eastAsia"/>
          <w:sz w:val="22"/>
        </w:rPr>
        <w:t>2.</w:t>
      </w:r>
      <w:r>
        <w:rPr>
          <w:rFonts w:hint="eastAsia"/>
          <w:sz w:val="22"/>
          <w:lang w:val="en-US" w:eastAsia="zh-CN"/>
        </w:rPr>
        <w:t>20</w:t>
      </w:r>
      <w:r>
        <w:rPr>
          <w:rFonts w:hint="eastAsia"/>
          <w:sz w:val="22"/>
        </w:rPr>
        <w:t>（周</w:t>
      </w:r>
      <w:r>
        <w:rPr>
          <w:rFonts w:hint="eastAsia"/>
          <w:sz w:val="22"/>
          <w:lang w:val="en-US" w:eastAsia="zh-CN"/>
        </w:rPr>
        <w:t>五</w:t>
      </w:r>
      <w:r>
        <w:rPr>
          <w:rFonts w:hint="eastAsia"/>
          <w:sz w:val="22"/>
        </w:rPr>
        <w:t>）一同交黄浦区教育人才服务中心205室徐玮祎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mNTJmMDM3ZDU5NmIxZTY1NDA0M2ZiOWU4NjlkM2YifQ=="/>
  </w:docVars>
  <w:rsids>
    <w:rsidRoot w:val="00480795"/>
    <w:rsid w:val="00096F9B"/>
    <w:rsid w:val="002870A9"/>
    <w:rsid w:val="003870FF"/>
    <w:rsid w:val="00401D2D"/>
    <w:rsid w:val="00480795"/>
    <w:rsid w:val="004D252C"/>
    <w:rsid w:val="005651A4"/>
    <w:rsid w:val="006648F2"/>
    <w:rsid w:val="006E2652"/>
    <w:rsid w:val="007B7527"/>
    <w:rsid w:val="0080423A"/>
    <w:rsid w:val="008B4FD6"/>
    <w:rsid w:val="009D0273"/>
    <w:rsid w:val="009D3C19"/>
    <w:rsid w:val="00DD1F52"/>
    <w:rsid w:val="00F81389"/>
    <w:rsid w:val="03A349CE"/>
    <w:rsid w:val="090A7A0B"/>
    <w:rsid w:val="291C5C36"/>
    <w:rsid w:val="44F52633"/>
    <w:rsid w:val="5B105AB9"/>
    <w:rsid w:val="72B77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Pages>
  <Words>486</Words>
  <Characters>539</Characters>
  <Lines>3</Lines>
  <Paragraphs>1</Paragraphs>
  <TotalTime>0</TotalTime>
  <ScaleCrop>false</ScaleCrop>
  <LinksUpToDate>false</LinksUpToDate>
  <CharactersWithSpaces>567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2021-12-16T02:37:00Z</dcterms:created>
  <dc:creator>Windows User</dc:creator>
  <cp:lastModifiedBy>XwY</cp:lastModifiedBy>
  <dcterms:modified xsi:type="dcterms:W3CDTF">2024-12-05T02:27:04Z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1F7B7DBDCBC942538847BA9738822B4B</vt:lpwstr>
  </property>
</Properties>
</file>